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Operator economic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>FORMULARUL 1</w:t>
      </w: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  <w:lang w:val="en-US"/>
        </w:rPr>
        <w:t>________________________________</w:t>
      </w: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(denumirea/numele)</w:t>
      </w: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Monotype Corsiva" w:eastAsia="Monotype Corsiva" w:hAnsi="Monotype Corsiva" w:cs="Monotype Corsiva"/>
          <w:sz w:val="24"/>
          <w:szCs w:val="24"/>
        </w:rPr>
      </w:pP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00" w:after="10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  <w:lang w:val="es-ES_tradnl"/>
        </w:rPr>
        <w:t xml:space="preserve">SCRISOARE DE </w:t>
      </w:r>
      <w:r>
        <w:rPr>
          <w:rFonts w:ascii="Cambria" w:hAnsi="Cambria"/>
          <w:b/>
          <w:bCs/>
          <w:sz w:val="24"/>
          <w:szCs w:val="24"/>
        </w:rPr>
        <w:t>Î</w:t>
      </w:r>
      <w:r>
        <w:rPr>
          <w:rFonts w:ascii="Cambria" w:hAnsi="Cambria"/>
          <w:b/>
          <w:bCs/>
          <w:sz w:val="24"/>
          <w:szCs w:val="24"/>
          <w:lang w:val="en-US"/>
        </w:rPr>
        <w:t>NAINTARE</w:t>
      </w: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b/>
          <w:bCs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b/>
          <w:bCs/>
          <w:sz w:val="24"/>
          <w:szCs w:val="24"/>
        </w:rPr>
      </w:pP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hAnsi="Cambria"/>
          <w:b/>
          <w:bCs/>
          <w:sz w:val="24"/>
          <w:szCs w:val="24"/>
        </w:rPr>
        <w:t>Că</w:t>
      </w:r>
      <w:r>
        <w:rPr>
          <w:rFonts w:ascii="Cambria" w:hAnsi="Cambria"/>
          <w:b/>
          <w:bCs/>
          <w:sz w:val="24"/>
          <w:szCs w:val="24"/>
          <w:lang w:val="fr-FR"/>
        </w:rPr>
        <w:t xml:space="preserve">tre </w:t>
      </w:r>
      <w:r>
        <w:rPr>
          <w:rFonts w:ascii="Cambria" w:eastAsia="Cambria" w:hAnsi="Cambria" w:cs="Cambria"/>
          <w:b/>
          <w:bCs/>
          <w:sz w:val="24"/>
          <w:szCs w:val="24"/>
        </w:rPr>
        <w:tab/>
        <w:t>Municipiul Alba Iulia</w:t>
      </w: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b/>
          <w:bCs/>
          <w:sz w:val="24"/>
          <w:szCs w:val="24"/>
        </w:rPr>
      </w:pP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</w:r>
      <w:r>
        <w:rPr>
          <w:rFonts w:ascii="Cambria" w:eastAsia="Cambria" w:hAnsi="Cambria" w:cs="Cambria"/>
          <w:b/>
          <w:bCs/>
          <w:sz w:val="24"/>
          <w:szCs w:val="24"/>
        </w:rPr>
        <w:tab/>
        <w:t>Alba Iulia, Calea Mo</w:t>
      </w:r>
      <w:r>
        <w:rPr>
          <w:rFonts w:ascii="Cambria" w:hAnsi="Cambria"/>
          <w:b/>
          <w:bCs/>
          <w:sz w:val="24"/>
          <w:szCs w:val="24"/>
        </w:rPr>
        <w:t>ților, nr. 5A, Alba, RO -510134</w:t>
      </w: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b/>
          <w:bCs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Ca urmare a invitației de participare nr. </w:t>
      </w:r>
      <w:r>
        <w:rPr>
          <w:rFonts w:ascii="Cambria" w:hAnsi="Cambria"/>
          <w:b/>
          <w:bCs/>
          <w:sz w:val="24"/>
          <w:szCs w:val="24"/>
        </w:rPr>
        <w:t>46245</w:t>
      </w:r>
      <w:r>
        <w:rPr>
          <w:rFonts w:ascii="Cambria" w:hAnsi="Cambria"/>
          <w:sz w:val="24"/>
          <w:szCs w:val="24"/>
        </w:rPr>
        <w:t xml:space="preserve"> din 09.05.2018, privind aplicarea procedurii pentru atribuirea contractului de servicii pentru servicii de organizare de evenimente sportive </w:t>
      </w:r>
      <w:r>
        <w:rPr>
          <w:rFonts w:ascii="Cambria" w:hAnsi="Cambria"/>
          <w:b/>
          <w:bCs/>
          <w:i/>
          <w:iCs/>
          <w:sz w:val="24"/>
          <w:szCs w:val="24"/>
        </w:rPr>
        <w:t>Mamut Bike Race</w:t>
      </w:r>
      <w:r>
        <w:rPr>
          <w:rFonts w:ascii="Cambria" w:hAnsi="Cambria"/>
          <w:i/>
          <w:iCs/>
          <w:sz w:val="24"/>
          <w:szCs w:val="24"/>
        </w:rPr>
        <w:t>,</w:t>
      </w: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noi </w:t>
      </w:r>
      <w:r>
        <w:rPr>
          <w:rFonts w:ascii="Monotype Corsiva" w:hAnsi="Monotype Corsiva"/>
          <w:sz w:val="24"/>
          <w:szCs w:val="24"/>
        </w:rPr>
        <w:t>__________________________________________________________________________</w:t>
      </w:r>
      <w:r>
        <w:rPr>
          <w:rFonts w:ascii="Cambria" w:hAnsi="Cambria"/>
          <w:i/>
          <w:iCs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(</w:t>
      </w:r>
      <w:r>
        <w:rPr>
          <w:rFonts w:ascii="Cambria" w:hAnsi="Cambria"/>
          <w:i/>
          <w:iCs/>
          <w:sz w:val="24"/>
          <w:szCs w:val="24"/>
        </w:rPr>
        <w:t>denumirea/numele ofertantului</w:t>
      </w:r>
      <w:r>
        <w:rPr>
          <w:rFonts w:ascii="Cambria" w:hAnsi="Cambria"/>
          <w:sz w:val="24"/>
          <w:szCs w:val="24"/>
        </w:rPr>
        <w:t xml:space="preserve">) vă </w:t>
      </w:r>
      <w:r>
        <w:rPr>
          <w:rFonts w:ascii="Cambria" w:hAnsi="Cambria"/>
          <w:sz w:val="24"/>
          <w:szCs w:val="24"/>
          <w:lang w:val="pt-PT"/>
        </w:rPr>
        <w:t>transmitem al</w:t>
      </w:r>
      <w:r>
        <w:rPr>
          <w:rFonts w:ascii="Cambria" w:hAnsi="Cambria"/>
          <w:sz w:val="24"/>
          <w:szCs w:val="24"/>
        </w:rPr>
        <w:t>ăturat următoarele:</w:t>
      </w:r>
    </w:p>
    <w:p w:rsidR="00E44307" w:rsidRDefault="00E44307" w:rsidP="00E44307">
      <w:pPr>
        <w:pStyle w:val="Default"/>
        <w:spacing w:before="120" w:after="12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2. Coletul sigilat şi marcat în mod vizibil, conţinâ</w:t>
      </w:r>
      <w:r>
        <w:rPr>
          <w:rFonts w:ascii="Cambria" w:hAnsi="Cambria"/>
          <w:sz w:val="24"/>
          <w:szCs w:val="24"/>
          <w:lang w:val="nl-NL"/>
        </w:rPr>
        <w:t xml:space="preserve">nd, </w:t>
      </w:r>
      <w:r>
        <w:rPr>
          <w:rFonts w:ascii="Cambria" w:hAnsi="Cambria"/>
          <w:sz w:val="24"/>
          <w:szCs w:val="24"/>
        </w:rPr>
        <w:t xml:space="preserve">în original: </w:t>
      </w:r>
    </w:p>
    <w:p w:rsidR="00E44307" w:rsidRDefault="00E44307" w:rsidP="00E44307">
      <w:pPr>
        <w:pStyle w:val="Default"/>
        <w:tabs>
          <w:tab w:val="left" w:pos="200"/>
        </w:tabs>
        <w:spacing w:before="120" w:after="120" w:line="259" w:lineRule="auto"/>
        <w:ind w:left="500"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a) Documentele de calificare;</w:t>
      </w:r>
    </w:p>
    <w:p w:rsidR="00E44307" w:rsidRDefault="00E44307" w:rsidP="00E44307">
      <w:pPr>
        <w:pStyle w:val="Default"/>
        <w:tabs>
          <w:tab w:val="left" w:pos="200"/>
        </w:tabs>
        <w:spacing w:before="120" w:after="120" w:line="259" w:lineRule="auto"/>
        <w:ind w:left="500"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b) Propunerea tehnică</w:t>
      </w:r>
    </w:p>
    <w:p w:rsidR="00E44307" w:rsidRDefault="00E44307" w:rsidP="00E44307">
      <w:pPr>
        <w:pStyle w:val="Default"/>
        <w:tabs>
          <w:tab w:val="left" w:pos="200"/>
        </w:tabs>
        <w:spacing w:before="120" w:after="120" w:line="259" w:lineRule="auto"/>
        <w:ind w:left="500" w:right="284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c) Propunerea financiară.</w:t>
      </w:r>
    </w:p>
    <w:p w:rsidR="00E44307" w:rsidRDefault="00E44307" w:rsidP="00E44307">
      <w:pPr>
        <w:pStyle w:val="Default"/>
        <w:spacing w:before="120" w:after="120" w:line="259" w:lineRule="auto"/>
        <w:ind w:right="284" w:firstLine="708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Avem speranț</w:t>
      </w:r>
      <w:r>
        <w:rPr>
          <w:rFonts w:ascii="Cambria" w:hAnsi="Cambria"/>
          <w:sz w:val="24"/>
          <w:szCs w:val="24"/>
          <w:lang w:val="fr-FR"/>
        </w:rPr>
        <w:t>a c</w:t>
      </w:r>
      <w:r>
        <w:rPr>
          <w:rFonts w:ascii="Cambria" w:hAnsi="Cambria"/>
          <w:sz w:val="24"/>
          <w:szCs w:val="24"/>
        </w:rPr>
        <w:t xml:space="preserve">ă oferta noastră este corespunzătoare şi vă </w:t>
      </w:r>
      <w:r>
        <w:rPr>
          <w:rFonts w:ascii="Cambria" w:hAnsi="Cambria"/>
          <w:sz w:val="24"/>
          <w:szCs w:val="24"/>
          <w:lang w:val="fr-FR"/>
        </w:rPr>
        <w:t>satisface cerin</w:t>
      </w:r>
      <w:r>
        <w:rPr>
          <w:rFonts w:ascii="Cambria" w:hAnsi="Cambria"/>
          <w:sz w:val="24"/>
          <w:szCs w:val="24"/>
        </w:rPr>
        <w:t>țele.</w:t>
      </w:r>
    </w:p>
    <w:p w:rsidR="00E44307" w:rsidRDefault="00E44307" w:rsidP="00E44307">
      <w:pPr>
        <w:pStyle w:val="Default"/>
        <w:spacing w:before="120" w:after="120" w:line="259" w:lineRule="auto"/>
        <w:ind w:right="284"/>
        <w:jc w:val="both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Data completării:</w:t>
      </w:r>
    </w:p>
    <w:p w:rsidR="00E44307" w:rsidRDefault="00E44307" w:rsidP="00E44307">
      <w:pPr>
        <w:pStyle w:val="Default"/>
        <w:spacing w:before="120" w:after="120" w:line="259" w:lineRule="auto"/>
        <w:ind w:right="284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___/05/2018</w:t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bookmarkStart w:id="0" w:name="_GoBack"/>
      <w:bookmarkEnd w:id="0"/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sz w:val="24"/>
          <w:szCs w:val="24"/>
        </w:rPr>
      </w:pPr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Cu stimă,</w:t>
      </w:r>
    </w:p>
    <w:p w:rsidR="00E44307" w:rsidRDefault="00E44307" w:rsidP="00E44307">
      <w:pPr>
        <w:pStyle w:val="Default"/>
        <w:spacing w:before="120" w:after="120" w:line="259" w:lineRule="auto"/>
        <w:ind w:right="284"/>
        <w:jc w:val="center"/>
        <w:rPr>
          <w:rFonts w:ascii="Cambria" w:eastAsia="Cambria" w:hAnsi="Cambria" w:cs="Cambria"/>
          <w:b/>
          <w:bCs/>
          <w:sz w:val="24"/>
          <w:szCs w:val="24"/>
        </w:rPr>
      </w:pPr>
    </w:p>
    <w:p w:rsidR="00A30776" w:rsidRDefault="00E44307" w:rsidP="00E44307">
      <w:pPr>
        <w:pStyle w:val="Default"/>
        <w:spacing w:before="120" w:after="120" w:line="259" w:lineRule="auto"/>
        <w:ind w:right="284"/>
        <w:jc w:val="center"/>
      </w:pPr>
      <w:r>
        <w:rPr>
          <w:rFonts w:ascii="Cambria" w:hAnsi="Cambria"/>
          <w:sz w:val="24"/>
          <w:szCs w:val="24"/>
        </w:rPr>
        <w:t xml:space="preserve">Operator economic, </w:t>
      </w:r>
      <w:r>
        <w:rPr>
          <w:rFonts w:ascii="Arial Unicode MS" w:hAnsi="Arial Unicode MS"/>
          <w:sz w:val="24"/>
          <w:szCs w:val="24"/>
        </w:rPr>
        <w:br/>
      </w:r>
      <w:r>
        <w:rPr>
          <w:rFonts w:ascii="Monotype Corsiva" w:hAnsi="Monotype Corsiva"/>
          <w:sz w:val="24"/>
          <w:szCs w:val="24"/>
        </w:rPr>
        <w:t>________________________________</w:t>
      </w:r>
      <w:r>
        <w:rPr>
          <w:rFonts w:ascii="Arial Unicode MS" w:hAnsi="Arial Unicode MS"/>
          <w:sz w:val="24"/>
          <w:szCs w:val="24"/>
        </w:rPr>
        <w:br/>
      </w:r>
      <w:r>
        <w:rPr>
          <w:rFonts w:ascii="Cambria" w:hAnsi="Cambria"/>
          <w:sz w:val="24"/>
          <w:szCs w:val="24"/>
        </w:rPr>
        <w:t>(</w:t>
      </w:r>
      <w:r>
        <w:rPr>
          <w:rFonts w:ascii="Cambria" w:hAnsi="Cambria"/>
          <w:i/>
          <w:iCs/>
          <w:sz w:val="24"/>
          <w:szCs w:val="24"/>
        </w:rPr>
        <w:t>semnătura autorizată</w:t>
      </w:r>
      <w:r>
        <w:rPr>
          <w:rFonts w:ascii="Cambria" w:hAnsi="Cambria"/>
          <w:sz w:val="24"/>
          <w:szCs w:val="24"/>
        </w:rPr>
        <w:t>)</w:t>
      </w:r>
      <w:r>
        <w:rPr>
          <w:rFonts w:ascii="Cambria" w:eastAsia="Cambria" w:hAnsi="Cambria" w:cs="Cambria"/>
          <w:sz w:val="24"/>
          <w:szCs w:val="24"/>
        </w:rPr>
        <w:t xml:space="preserve"> </w:t>
      </w:r>
    </w:p>
    <w:sectPr w:rsidR="00A30776" w:rsidSect="00961BB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4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307"/>
    <w:rsid w:val="004D537E"/>
    <w:rsid w:val="00961BBD"/>
    <w:rsid w:val="00A30776"/>
    <w:rsid w:val="00E44307"/>
    <w:rsid w:val="00EA3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6156D5B"/>
  <w15:chartTrackingRefBased/>
  <w15:docId w15:val="{E2FF49BC-0592-0049-B26E-252BBC599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443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Roman</dc:creator>
  <cp:keywords/>
  <dc:description/>
  <cp:lastModifiedBy>Robert Roman</cp:lastModifiedBy>
  <cp:revision>1</cp:revision>
  <dcterms:created xsi:type="dcterms:W3CDTF">2018-05-15T09:16:00Z</dcterms:created>
  <dcterms:modified xsi:type="dcterms:W3CDTF">2018-05-15T09:17:00Z</dcterms:modified>
</cp:coreProperties>
</file>